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2552F6">
        <w:rPr>
          <w:rFonts w:ascii="Arial" w:hAnsi="Arial" w:cs="Arial"/>
          <w:b/>
          <w:caps/>
          <w:sz w:val="28"/>
          <w:szCs w:val="28"/>
        </w:rPr>
        <w:t>7</w:t>
      </w:r>
      <w:r w:rsidR="00B626B7">
        <w:rPr>
          <w:rFonts w:ascii="Arial" w:hAnsi="Arial" w:cs="Arial"/>
          <w:b/>
          <w:caps/>
          <w:sz w:val="28"/>
          <w:szCs w:val="28"/>
        </w:rPr>
        <w:t>7</w:t>
      </w:r>
      <w:r w:rsidR="008D51B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5519F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19F0">
              <w:rPr>
                <w:rFonts w:ascii="Arial" w:hAnsi="Arial" w:cs="Arial"/>
                <w:sz w:val="20"/>
                <w:szCs w:val="20"/>
              </w:rPr>
              <w:t>a instalação de portão na área que dá acesso da quadra para a Sala de Professores da EMEF Prof.ª Maria Luiza de Souza Pinto Vasques,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2D7743" w:rsidRPr="002D7743">
        <w:rPr>
          <w:rFonts w:ascii="Arial" w:hAnsi="Arial" w:cs="Arial"/>
        </w:rPr>
        <w:t>instalação de portão na área que dá acesso da quadra para a Sala de Professores da EMEF Prof.ª Maria Luiza de Souza Pinto Vasques, no Bairro Rio Comprido</w:t>
      </w:r>
      <w:r w:rsidR="006712FC">
        <w:rPr>
          <w:rFonts w:ascii="Arial" w:hAnsi="Arial" w:cs="Arial"/>
        </w:rPr>
        <w:t>.</w:t>
      </w:r>
    </w:p>
    <w:p w:rsidR="00117B8A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 xml:space="preserve">as </w:t>
      </w:r>
      <w:r w:rsidRPr="00513013">
        <w:rPr>
          <w:rFonts w:ascii="Arial" w:hAnsi="Arial" w:cs="Arial"/>
        </w:rPr>
        <w:t>foto</w:t>
      </w:r>
      <w:r w:rsidR="00F24EE0">
        <w:rPr>
          <w:rFonts w:ascii="Arial" w:hAnsi="Arial" w:cs="Arial"/>
        </w:rPr>
        <w:t>s</w:t>
      </w:r>
      <w:r w:rsidRPr="00513013">
        <w:rPr>
          <w:rFonts w:ascii="Arial" w:hAnsi="Arial" w:cs="Arial"/>
        </w:rPr>
        <w:t xml:space="preserve">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as</w:t>
      </w:r>
      <w:r w:rsidR="00F24EE0">
        <w:rPr>
          <w:rFonts w:ascii="Arial" w:hAnsi="Arial" w:cs="Arial"/>
        </w:rPr>
        <w:t xml:space="preserve"> e o relato de moradores</w:t>
      </w:r>
      <w:r w:rsidR="003E3879">
        <w:rPr>
          <w:rFonts w:ascii="Arial" w:hAnsi="Arial" w:cs="Arial"/>
        </w:rPr>
        <w:t xml:space="preserve"> e funcionários</w:t>
      </w:r>
      <w:r w:rsidRPr="00513013">
        <w:rPr>
          <w:rFonts w:ascii="Arial" w:hAnsi="Arial" w:cs="Arial"/>
        </w:rPr>
        <w:t xml:space="preserve">, </w:t>
      </w:r>
      <w:r w:rsidR="00FC786C">
        <w:rPr>
          <w:rFonts w:ascii="Arial" w:hAnsi="Arial" w:cs="Arial"/>
        </w:rPr>
        <w:t>a</w:t>
      </w:r>
      <w:r w:rsidR="0074043B">
        <w:rPr>
          <w:rFonts w:ascii="Arial" w:hAnsi="Arial" w:cs="Arial"/>
        </w:rPr>
        <w:t xml:space="preserve"> quadra da referida escola é utilizada após o período das aulas e também durante os finais de semana pela comunidade, sendo que, mesmo em </w:t>
      </w:r>
      <w:r w:rsidR="00FD7C28">
        <w:rPr>
          <w:rFonts w:ascii="Arial" w:hAnsi="Arial" w:cs="Arial"/>
        </w:rPr>
        <w:t>horários em que não há autorização, algumas pessoas invadem o local e acabam utilizando o corredor que dá acesso à Sala dos Professores para fazer necessidades fisiológicas, causando mau cheiro e transtornos.</w:t>
      </w:r>
    </w:p>
    <w:p w:rsidR="00FD7C28" w:rsidRDefault="00FF689E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se faz necessária</w:t>
      </w:r>
      <w:r w:rsidR="00FD7C28">
        <w:rPr>
          <w:rFonts w:ascii="Arial" w:hAnsi="Arial" w:cs="Arial"/>
        </w:rPr>
        <w:t xml:space="preserve"> uma pronta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</w:t>
      </w:r>
      <w:bookmarkStart w:id="0" w:name="_GoBack"/>
      <w:bookmarkEnd w:id="0"/>
      <w:r w:rsidRPr="00C869D8">
        <w:rPr>
          <w:rFonts w:ascii="Arial" w:hAnsi="Arial" w:cs="Arial"/>
        </w:rPr>
        <w:t>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6CC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1B54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lastRenderedPageBreak/>
        <w:drawing>
          <wp:inline distT="0" distB="0" distL="0" distR="0" wp14:anchorId="5D289CC8" wp14:editId="7A13914D">
            <wp:extent cx="2880000" cy="5119200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51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077D40E5" wp14:editId="0E75D0CA">
            <wp:extent cx="5119200" cy="2880000"/>
            <wp:effectExtent l="0" t="0" r="571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92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052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D39" w:rsidRDefault="00332D39">
      <w:r>
        <w:separator/>
      </w:r>
    </w:p>
  </w:endnote>
  <w:endnote w:type="continuationSeparator" w:id="0">
    <w:p w:rsidR="00332D39" w:rsidRDefault="0033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D39" w:rsidRDefault="00332D39">
      <w:r>
        <w:separator/>
      </w:r>
    </w:p>
  </w:footnote>
  <w:footnote w:type="continuationSeparator" w:id="0">
    <w:p w:rsidR="00332D39" w:rsidRDefault="00332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20521">
      <w:rPr>
        <w:rFonts w:ascii="Arial" w:hAnsi="Arial" w:cs="Arial"/>
        <w:b/>
        <w:sz w:val="20"/>
        <w:szCs w:val="20"/>
        <w:u w:val="single"/>
      </w:rPr>
      <w:t>776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8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8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37D8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4BB11-9D95-46F4-AB1E-AA0AEC73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2018-06-18T18:26:00Z</cp:lastPrinted>
  <dcterms:created xsi:type="dcterms:W3CDTF">2018-08-07T13:31:00Z</dcterms:created>
  <dcterms:modified xsi:type="dcterms:W3CDTF">2018-08-07T13:43:00Z</dcterms:modified>
</cp:coreProperties>
</file>