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D1376">
        <w:rPr>
          <w:rFonts w:ascii="Arial" w:hAnsi="Arial" w:cs="Arial"/>
          <w:b/>
          <w:caps/>
          <w:sz w:val="28"/>
          <w:szCs w:val="28"/>
        </w:rPr>
        <w:t>2030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D137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D1376">
              <w:rPr>
                <w:rFonts w:ascii="Arial" w:hAnsi="Arial" w:cs="Arial"/>
                <w:sz w:val="20"/>
                <w:szCs w:val="20"/>
              </w:rPr>
              <w:t xml:space="preserve">Solicita reinstalação de tampa em boca de lobo existente nas proximidades do nº 438 da Rua do Lago, no Jardim Panorama.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8D1376">
        <w:rPr>
          <w:rFonts w:ascii="Arial" w:hAnsi="Arial" w:cs="Arial"/>
        </w:rPr>
        <w:t>à</w:t>
      </w:r>
      <w:r w:rsidR="008D1376" w:rsidRPr="008D1376">
        <w:rPr>
          <w:rFonts w:ascii="Arial" w:hAnsi="Arial" w:cs="Arial"/>
        </w:rPr>
        <w:t xml:space="preserve"> reinstalação de tampa em boca de lobo existente nas proximidades do nº 438 da Rua do Lago, no Jardim Panorama.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8D1376" w:rsidRPr="008D1376" w:rsidRDefault="008D1376" w:rsidP="008D1376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D1376">
        <w:rPr>
          <w:rFonts w:ascii="Arial" w:hAnsi="Arial" w:cs="Arial"/>
        </w:rPr>
        <w:t xml:space="preserve">Conforme </w:t>
      </w:r>
      <w:r w:rsidR="00604FBC">
        <w:rPr>
          <w:rFonts w:ascii="Arial" w:hAnsi="Arial" w:cs="Arial"/>
        </w:rPr>
        <w:t xml:space="preserve">ilustra </w:t>
      </w:r>
      <w:r w:rsidRPr="008D1376">
        <w:rPr>
          <w:rFonts w:ascii="Arial" w:hAnsi="Arial" w:cs="Arial"/>
        </w:rPr>
        <w:t>a foto anexa, a aludida boca de lobo encontra-se sem tampa, oferece</w:t>
      </w:r>
      <w:r w:rsidR="00604FBC">
        <w:rPr>
          <w:rFonts w:ascii="Arial" w:hAnsi="Arial" w:cs="Arial"/>
        </w:rPr>
        <w:t>ndo</w:t>
      </w:r>
      <w:r w:rsidRPr="008D1376">
        <w:rPr>
          <w:rFonts w:ascii="Arial" w:hAnsi="Arial" w:cs="Arial"/>
        </w:rPr>
        <w:t xml:space="preserve"> risco aos transeuntes, principalmente </w:t>
      </w:r>
      <w:r w:rsidR="00604FBC">
        <w:rPr>
          <w:rFonts w:ascii="Arial" w:hAnsi="Arial" w:cs="Arial"/>
        </w:rPr>
        <w:t xml:space="preserve">às </w:t>
      </w:r>
      <w:r w:rsidRPr="008D1376">
        <w:rPr>
          <w:rFonts w:ascii="Arial" w:hAnsi="Arial" w:cs="Arial"/>
        </w:rPr>
        <w:t xml:space="preserve">crianças, além de permitir a entrada dos mais diversos materiais, podendo obstruir os canais da rede, fazendo-se necessária a intervenção </w:t>
      </w:r>
      <w:r w:rsidR="00604FBC">
        <w:rPr>
          <w:rFonts w:ascii="Arial" w:hAnsi="Arial" w:cs="Arial"/>
        </w:rPr>
        <w:t>ora solicitada</w:t>
      </w:r>
      <w:r w:rsidRPr="008D1376">
        <w:rPr>
          <w:rFonts w:ascii="Arial" w:hAnsi="Arial" w:cs="Arial"/>
        </w:rPr>
        <w:t>.</w:t>
      </w:r>
    </w:p>
    <w:p w:rsidR="008D1376" w:rsidRPr="008D1376" w:rsidRDefault="008D1376" w:rsidP="008D1376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D1376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  <w:bookmarkStart w:id="0" w:name="_GoBack"/>
      <w:bookmarkEnd w:id="0"/>
    </w:p>
    <w:p w:rsidR="00604FBC" w:rsidRDefault="00604FBC" w:rsidP="008D1376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604FBC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Sala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D1376">
        <w:rPr>
          <w:rFonts w:ascii="Arial" w:hAnsi="Arial" w:cs="Arial"/>
        </w:rPr>
        <w:t xml:space="preserve">19 de setembro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D1376" w:rsidRDefault="008D137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D1376" w:rsidRPr="00A34F2C" w:rsidRDefault="008D1376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8D1376" w:rsidRPr="00A34F2C" w:rsidRDefault="008D1376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8D1376" w:rsidRPr="00A34F2C" w:rsidRDefault="008D1376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8D1376" w:rsidRDefault="008D137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D1376" w:rsidRPr="008D1376" w:rsidRDefault="008D1376" w:rsidP="008D1376">
      <w:pPr>
        <w:rPr>
          <w:rFonts w:ascii="Arial" w:hAnsi="Arial" w:cs="Arial"/>
        </w:rPr>
      </w:pPr>
    </w:p>
    <w:p w:rsidR="008D1376" w:rsidRPr="008D1376" w:rsidRDefault="008D1376" w:rsidP="008D1376">
      <w:pPr>
        <w:rPr>
          <w:rFonts w:ascii="Arial" w:hAnsi="Arial" w:cs="Arial"/>
        </w:rPr>
      </w:pPr>
    </w:p>
    <w:p w:rsidR="008D1376" w:rsidRPr="008D1376" w:rsidRDefault="008D1376" w:rsidP="008D1376">
      <w:pPr>
        <w:rPr>
          <w:rFonts w:ascii="Arial" w:hAnsi="Arial" w:cs="Arial"/>
        </w:rPr>
      </w:pPr>
    </w:p>
    <w:p w:rsidR="008D1376" w:rsidRPr="008D1376" w:rsidRDefault="008D1376" w:rsidP="008D1376">
      <w:pPr>
        <w:rPr>
          <w:rFonts w:ascii="Arial" w:hAnsi="Arial" w:cs="Arial"/>
        </w:rPr>
      </w:pPr>
    </w:p>
    <w:p w:rsidR="008D1376" w:rsidRPr="008D1376" w:rsidRDefault="008D1376" w:rsidP="008D1376">
      <w:pPr>
        <w:rPr>
          <w:rFonts w:ascii="Arial" w:hAnsi="Arial" w:cs="Arial"/>
        </w:rPr>
      </w:pPr>
    </w:p>
    <w:p w:rsidR="008D1376" w:rsidRPr="008D1376" w:rsidRDefault="008D1376" w:rsidP="008D1376">
      <w:pPr>
        <w:rPr>
          <w:rFonts w:ascii="Arial" w:hAnsi="Arial" w:cs="Arial"/>
        </w:rPr>
      </w:pPr>
    </w:p>
    <w:p w:rsidR="008D1376" w:rsidRDefault="008D1376" w:rsidP="008D1376">
      <w:pPr>
        <w:rPr>
          <w:rFonts w:ascii="Arial" w:hAnsi="Arial" w:cs="Arial"/>
        </w:rPr>
      </w:pPr>
    </w:p>
    <w:p w:rsidR="008D1376" w:rsidRDefault="008D1376" w:rsidP="008D1376">
      <w:pPr>
        <w:rPr>
          <w:rFonts w:ascii="Arial" w:hAnsi="Arial" w:cs="Arial"/>
        </w:rPr>
      </w:pPr>
    </w:p>
    <w:p w:rsidR="00F01932" w:rsidRDefault="00F01932" w:rsidP="008D1376">
      <w:pPr>
        <w:jc w:val="center"/>
        <w:rPr>
          <w:rFonts w:ascii="Arial" w:hAnsi="Arial" w:cs="Arial"/>
        </w:rPr>
      </w:pPr>
    </w:p>
    <w:p w:rsidR="008D1376" w:rsidRDefault="008D1376" w:rsidP="008D1376">
      <w:pPr>
        <w:rPr>
          <w:rFonts w:asciiTheme="minorHAnsi" w:hAnsiTheme="minorHAnsi"/>
          <w:b/>
          <w:sz w:val="28"/>
          <w:szCs w:val="28"/>
        </w:rPr>
      </w:pPr>
    </w:p>
    <w:p w:rsidR="008D1376" w:rsidRDefault="008D1376" w:rsidP="008D1376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6029325" cy="4524375"/>
            <wp:effectExtent l="0" t="0" r="9525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376" w:rsidRPr="008D1376" w:rsidRDefault="008D1376" w:rsidP="008D1376">
      <w:pPr>
        <w:jc w:val="center"/>
        <w:rPr>
          <w:rFonts w:ascii="Arial" w:hAnsi="Arial" w:cs="Arial"/>
        </w:rPr>
      </w:pPr>
    </w:p>
    <w:sectPr w:rsidR="008D1376" w:rsidRPr="008D1376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617" w:rsidRDefault="00403617">
      <w:r>
        <w:separator/>
      </w:r>
    </w:p>
  </w:endnote>
  <w:endnote w:type="continuationSeparator" w:id="0">
    <w:p w:rsidR="00403617" w:rsidRDefault="00403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617" w:rsidRDefault="00403617">
      <w:r>
        <w:separator/>
      </w:r>
    </w:p>
  </w:footnote>
  <w:footnote w:type="continuationSeparator" w:id="0">
    <w:p w:rsidR="00403617" w:rsidRDefault="00403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D1376">
      <w:rPr>
        <w:rFonts w:ascii="Arial" w:hAnsi="Arial" w:cs="Arial"/>
        <w:b/>
        <w:sz w:val="20"/>
        <w:szCs w:val="20"/>
        <w:u w:val="single"/>
      </w:rPr>
      <w:t>2030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8D1376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4FB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4FB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03617"/>
    <w:rsid w:val="00412795"/>
    <w:rsid w:val="00470B0D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04FBC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D1376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5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F6C74-3030-4290-B433-3FB78E4DB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152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2018-09-18T12:36:00Z</dcterms:created>
  <dcterms:modified xsi:type="dcterms:W3CDTF">2018-09-18T12:40:00Z</dcterms:modified>
</cp:coreProperties>
</file>