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B5A43">
        <w:rPr>
          <w:rFonts w:ascii="Arial" w:hAnsi="Arial" w:cs="Arial"/>
          <w:b/>
          <w:caps/>
          <w:sz w:val="28"/>
          <w:szCs w:val="28"/>
        </w:rPr>
        <w:t>972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B5A4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B5A43">
              <w:rPr>
                <w:rFonts w:ascii="Arial" w:hAnsi="Arial" w:cs="Arial"/>
                <w:sz w:val="20"/>
                <w:szCs w:val="20"/>
              </w:rPr>
              <w:t>Solicita a manutenção da tampa da boca de lobo existente na região de acesso ao Parque dos Sinos, mais precisamente no trecho de confluência da Avenida Papa João Paulo II com a Avenida Adhemar Pereira de Barros.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B5A43">
        <w:rPr>
          <w:rFonts w:ascii="Arial" w:hAnsi="Arial" w:cs="Arial"/>
        </w:rPr>
        <w:t>à</w:t>
      </w:r>
      <w:r w:rsidR="00DB5A43" w:rsidRPr="00DB5A43">
        <w:rPr>
          <w:rFonts w:ascii="Arial" w:hAnsi="Arial" w:cs="Arial"/>
        </w:rPr>
        <w:t xml:space="preserve"> manutenção da tampa da boca de lobo existente na região de acesso ao Parque dos Sinos, mais precisamente no trecho de confluência da Avenida Papa João Paulo II com a Avenida Adhemar Pereira de Barros.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B5A43" w:rsidRPr="00DB5A43" w:rsidRDefault="00DB5A43" w:rsidP="00DB5A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5A43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 à Secretaria de Infraestrutura o atendimento da presente indicação</w:t>
      </w:r>
      <w:r w:rsidRPr="00DB5A43">
        <w:rPr>
          <w:rFonts w:ascii="Arial" w:hAnsi="Arial" w:cs="Arial"/>
        </w:rPr>
        <w:t>.</w:t>
      </w:r>
    </w:p>
    <w:p w:rsidR="00DB5A43" w:rsidRPr="00DB5A43" w:rsidRDefault="00DB5A43" w:rsidP="00DB5A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5A43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 </w:t>
      </w:r>
      <w:r w:rsidRPr="00DB5A43">
        <w:rPr>
          <w:rFonts w:ascii="Arial" w:hAnsi="Arial" w:cs="Arial"/>
        </w:rPr>
        <w:t>a foto anex</w:t>
      </w:r>
      <w:r>
        <w:rPr>
          <w:rFonts w:ascii="Arial" w:hAnsi="Arial" w:cs="Arial"/>
        </w:rPr>
        <w:t>a</w:t>
      </w:r>
      <w:r w:rsidRPr="00DB5A43">
        <w:rPr>
          <w:rFonts w:ascii="Arial" w:hAnsi="Arial" w:cs="Arial"/>
        </w:rPr>
        <w:t>, a aludida tampa de</w:t>
      </w:r>
      <w:r>
        <w:rPr>
          <w:rFonts w:ascii="Arial" w:hAnsi="Arial" w:cs="Arial"/>
        </w:rPr>
        <w:t xml:space="preserve"> boca de</w:t>
      </w:r>
      <w:r w:rsidRPr="00DB5A43">
        <w:rPr>
          <w:rFonts w:ascii="Arial" w:hAnsi="Arial" w:cs="Arial"/>
        </w:rPr>
        <w:t xml:space="preserve"> lobo encontra-se repleta de rachaduras e quebrada, o que oferece risco aos transeuntes, além de permitir a entrada de materiais, fazendo</w:t>
      </w:r>
      <w:r>
        <w:rPr>
          <w:rFonts w:ascii="Arial" w:hAnsi="Arial" w:cs="Arial"/>
        </w:rPr>
        <w:t>-se</w:t>
      </w:r>
      <w:r w:rsidRPr="00DB5A43">
        <w:rPr>
          <w:rFonts w:ascii="Arial" w:hAnsi="Arial" w:cs="Arial"/>
        </w:rPr>
        <w:t xml:space="preserve"> nec</w:t>
      </w:r>
      <w:bookmarkStart w:id="0" w:name="_GoBack"/>
      <w:bookmarkEnd w:id="0"/>
      <w:r w:rsidRPr="00DB5A43">
        <w:rPr>
          <w:rFonts w:ascii="Arial" w:hAnsi="Arial" w:cs="Arial"/>
        </w:rPr>
        <w:t>essária a intervenção</w:t>
      </w:r>
      <w:r>
        <w:rPr>
          <w:rFonts w:ascii="Arial" w:hAnsi="Arial" w:cs="Arial"/>
        </w:rPr>
        <w:t xml:space="preserve"> ora solicitada</w:t>
      </w:r>
      <w:r w:rsidRPr="00DB5A43">
        <w:rPr>
          <w:rFonts w:ascii="Arial" w:hAnsi="Arial" w:cs="Arial"/>
        </w:rPr>
        <w:t>.</w:t>
      </w:r>
    </w:p>
    <w:p w:rsidR="003A77BE" w:rsidRDefault="00DB5A43" w:rsidP="00DB5A4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5A43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B5A43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Default="00DB5A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Pr="00A34F2C" w:rsidRDefault="00DB5A4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DB5A43" w:rsidRPr="00A34F2C" w:rsidRDefault="00DB5A4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DB5A43" w:rsidRPr="00A34F2C" w:rsidRDefault="00DB5A4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Default="00DB5A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Default="00DB5A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Default="00DB5A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B5A43" w:rsidRDefault="00DB5A43" w:rsidP="00DB5A43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400000" cy="4050000"/>
            <wp:effectExtent l="0" t="0" r="0" b="8255"/>
            <wp:docPr id="3" name="Imagem 3" descr="Av_João_Paulo_II_Entrada_Pq_Sino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Av_João_Paulo_II_Entrada_Pq_Sinos (2)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A43" w:rsidRDefault="00DB5A4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B5A4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FE9" w:rsidRDefault="00A44FE9">
      <w:r>
        <w:separator/>
      </w:r>
    </w:p>
  </w:endnote>
  <w:endnote w:type="continuationSeparator" w:id="0">
    <w:p w:rsidR="00A44FE9" w:rsidRDefault="00A4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FE9" w:rsidRDefault="00A44FE9">
      <w:r>
        <w:separator/>
      </w:r>
    </w:p>
  </w:footnote>
  <w:footnote w:type="continuationSeparator" w:id="0">
    <w:p w:rsidR="00A44FE9" w:rsidRDefault="00A44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B5A43" w:rsidRDefault="00DB5A43" w:rsidP="00317C1A">
    <w:pPr>
      <w:tabs>
        <w:tab w:val="left" w:pos="2835"/>
      </w:tabs>
      <w:rPr>
        <w:sz w:val="22"/>
      </w:rPr>
    </w:pPr>
  </w:p>
  <w:p w:rsidR="00DB5A43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B5A43">
      <w:rPr>
        <w:rFonts w:ascii="Arial" w:hAnsi="Arial" w:cs="Arial"/>
        <w:b/>
        <w:sz w:val="20"/>
        <w:szCs w:val="20"/>
        <w:u w:val="single"/>
      </w:rPr>
      <w:t>972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B5A43">
      <w:rPr>
        <w:rFonts w:ascii="Arial" w:hAnsi="Arial" w:cs="Arial"/>
        <w:b/>
        <w:sz w:val="20"/>
        <w:szCs w:val="20"/>
        <w:u w:val="single"/>
      </w:rPr>
      <w:t>a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r w:rsidR="00DB5A43">
      <w:rPr>
        <w:rFonts w:ascii="Arial" w:hAnsi="Arial" w:cs="Arial"/>
        <w:b/>
        <w:sz w:val="20"/>
        <w:szCs w:val="20"/>
        <w:u w:val="single"/>
      </w:rPr>
      <w:t xml:space="preserve">Dra. Márcia Santos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5A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5A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4FE9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072D1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B5A43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50409-04C0-445D-B66E-ACE4645C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187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2018-04-10T13:32:00Z</dcterms:created>
  <dcterms:modified xsi:type="dcterms:W3CDTF">2018-04-10T13:36:00Z</dcterms:modified>
</cp:coreProperties>
</file>