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0103B">
        <w:rPr>
          <w:rFonts w:ascii="Arial" w:hAnsi="Arial" w:cs="Arial"/>
          <w:b/>
          <w:caps/>
          <w:sz w:val="28"/>
          <w:szCs w:val="28"/>
        </w:rPr>
        <w:t>1569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0103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0103B">
              <w:rPr>
                <w:rFonts w:ascii="Arial" w:hAnsi="Arial" w:cs="Arial"/>
                <w:sz w:val="20"/>
                <w:szCs w:val="20"/>
              </w:rPr>
              <w:t>Solicita a realização operação tapa-buracos na Estrada Municipal Francisco Eugênio Azevedo - Chico Bicudo, na Vila Santa Rita.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0103B">
        <w:rPr>
          <w:rFonts w:ascii="Arial" w:hAnsi="Arial" w:cs="Arial"/>
        </w:rPr>
        <w:t>à</w:t>
      </w:r>
      <w:r w:rsidR="0060103B" w:rsidRPr="0060103B">
        <w:rPr>
          <w:rFonts w:ascii="Arial" w:hAnsi="Arial" w:cs="Arial"/>
        </w:rPr>
        <w:t xml:space="preserve"> realização operação tapa-buracos na Estrada Municipal Francisco Eugênio Azevedo - Chico Bicudo, na Vila Santa Rita.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0103B" w:rsidRPr="0060103B" w:rsidRDefault="0060103B" w:rsidP="006010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103B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6010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 Secretaria de Infraestrutura o atendimento da presente indicação</w:t>
      </w:r>
      <w:r w:rsidRPr="0060103B">
        <w:rPr>
          <w:rFonts w:ascii="Arial" w:hAnsi="Arial" w:cs="Arial"/>
        </w:rPr>
        <w:t>.</w:t>
      </w:r>
    </w:p>
    <w:p w:rsidR="0060103B" w:rsidRPr="0060103B" w:rsidRDefault="0060103B" w:rsidP="006010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103B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60103B">
        <w:rPr>
          <w:rFonts w:ascii="Arial" w:hAnsi="Arial" w:cs="Arial"/>
        </w:rPr>
        <w:t xml:space="preserve">a foto em anexo, na </w:t>
      </w:r>
      <w:r>
        <w:rPr>
          <w:rFonts w:ascii="Arial" w:hAnsi="Arial" w:cs="Arial"/>
        </w:rPr>
        <w:t>aludida via há um grande buraco</w:t>
      </w:r>
      <w:r w:rsidRPr="0060103B">
        <w:rPr>
          <w:rFonts w:ascii="Arial" w:hAnsi="Arial" w:cs="Arial"/>
        </w:rPr>
        <w:t xml:space="preserve"> que promove um aumento no risco de acidentes e prejuízos aos automóveis que trafegam pelo local, fazendo</w:t>
      </w:r>
      <w:r>
        <w:rPr>
          <w:rFonts w:ascii="Arial" w:hAnsi="Arial" w:cs="Arial"/>
        </w:rPr>
        <w:t>-se</w:t>
      </w:r>
      <w:r w:rsidRPr="0060103B">
        <w:rPr>
          <w:rFonts w:ascii="Arial" w:hAnsi="Arial" w:cs="Arial"/>
        </w:rPr>
        <w:t xml:space="preserve"> necessária a intervenção </w:t>
      </w:r>
      <w:r>
        <w:rPr>
          <w:rFonts w:ascii="Arial" w:hAnsi="Arial" w:cs="Arial"/>
        </w:rPr>
        <w:t>ora requerida</w:t>
      </w:r>
      <w:r w:rsidRPr="0060103B">
        <w:rPr>
          <w:rFonts w:ascii="Arial" w:hAnsi="Arial" w:cs="Arial"/>
        </w:rPr>
        <w:t>.</w:t>
      </w:r>
    </w:p>
    <w:p w:rsidR="003A77BE" w:rsidRDefault="0060103B" w:rsidP="0060103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0103B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A166C">
        <w:rPr>
          <w:rFonts w:ascii="Arial" w:hAnsi="Arial" w:cs="Arial"/>
        </w:rPr>
        <w:t xml:space="preserve">20 de junho </w:t>
      </w:r>
      <w:bookmarkStart w:id="0" w:name="_GoBack"/>
      <w:bookmarkEnd w:id="0"/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103B" w:rsidRDefault="0060103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103B" w:rsidRPr="00A34F2C" w:rsidRDefault="0060103B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0103B" w:rsidRPr="00A34F2C" w:rsidRDefault="0060103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0103B" w:rsidRPr="00A34F2C" w:rsidRDefault="0060103B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0103B" w:rsidRDefault="0060103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0103B" w:rsidRPr="0060103B" w:rsidRDefault="0060103B" w:rsidP="0060103B">
      <w:pPr>
        <w:rPr>
          <w:rFonts w:ascii="Arial" w:hAnsi="Arial" w:cs="Arial"/>
        </w:rPr>
      </w:pPr>
    </w:p>
    <w:p w:rsidR="0060103B" w:rsidRPr="0060103B" w:rsidRDefault="0060103B" w:rsidP="0060103B">
      <w:pPr>
        <w:rPr>
          <w:rFonts w:ascii="Arial" w:hAnsi="Arial" w:cs="Arial"/>
        </w:rPr>
      </w:pPr>
    </w:p>
    <w:p w:rsidR="0060103B" w:rsidRPr="0060103B" w:rsidRDefault="0060103B" w:rsidP="0060103B">
      <w:pPr>
        <w:rPr>
          <w:rFonts w:ascii="Arial" w:hAnsi="Arial" w:cs="Arial"/>
        </w:rPr>
      </w:pPr>
    </w:p>
    <w:p w:rsidR="0060103B" w:rsidRPr="0060103B" w:rsidRDefault="0060103B" w:rsidP="0060103B">
      <w:pPr>
        <w:rPr>
          <w:rFonts w:ascii="Arial" w:hAnsi="Arial" w:cs="Arial"/>
        </w:rPr>
      </w:pPr>
    </w:p>
    <w:p w:rsidR="0060103B" w:rsidRPr="0060103B" w:rsidRDefault="0060103B" w:rsidP="0060103B">
      <w:pPr>
        <w:rPr>
          <w:rFonts w:ascii="Arial" w:hAnsi="Arial" w:cs="Arial"/>
        </w:rPr>
      </w:pPr>
    </w:p>
    <w:p w:rsidR="0060103B" w:rsidRPr="0060103B" w:rsidRDefault="0060103B" w:rsidP="0060103B">
      <w:pPr>
        <w:rPr>
          <w:rFonts w:ascii="Arial" w:hAnsi="Arial" w:cs="Arial"/>
        </w:rPr>
      </w:pPr>
    </w:p>
    <w:p w:rsidR="00F01932" w:rsidRDefault="00F01932" w:rsidP="0060103B">
      <w:pPr>
        <w:jc w:val="center"/>
        <w:rPr>
          <w:rFonts w:ascii="Arial" w:hAnsi="Arial" w:cs="Arial"/>
        </w:rPr>
      </w:pPr>
    </w:p>
    <w:p w:rsidR="0060103B" w:rsidRDefault="0060103B" w:rsidP="0060103B">
      <w:pPr>
        <w:jc w:val="center"/>
        <w:rPr>
          <w:rFonts w:ascii="Arial" w:hAnsi="Arial" w:cs="Arial"/>
        </w:rPr>
      </w:pPr>
    </w:p>
    <w:p w:rsidR="0060103B" w:rsidRDefault="0060103B" w:rsidP="0060103B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33909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03B" w:rsidRDefault="0060103B" w:rsidP="0060103B">
      <w:pPr>
        <w:jc w:val="both"/>
        <w:rPr>
          <w:rFonts w:asciiTheme="minorHAnsi" w:hAnsiTheme="minorHAnsi"/>
          <w:noProof/>
          <w:sz w:val="28"/>
        </w:rPr>
      </w:pPr>
    </w:p>
    <w:p w:rsidR="0060103B" w:rsidRDefault="0060103B" w:rsidP="0060103B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03B" w:rsidRPr="0060103B" w:rsidRDefault="0060103B" w:rsidP="0060103B">
      <w:pPr>
        <w:jc w:val="center"/>
        <w:rPr>
          <w:rFonts w:ascii="Arial" w:hAnsi="Arial" w:cs="Arial"/>
        </w:rPr>
      </w:pPr>
    </w:p>
    <w:sectPr w:rsidR="0060103B" w:rsidRPr="0060103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EEF" w:rsidRDefault="00D27EEF">
      <w:r>
        <w:separator/>
      </w:r>
    </w:p>
  </w:endnote>
  <w:endnote w:type="continuationSeparator" w:id="0">
    <w:p w:rsidR="00D27EEF" w:rsidRDefault="00D27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EEF" w:rsidRDefault="00D27EEF">
      <w:r>
        <w:separator/>
      </w:r>
    </w:p>
  </w:footnote>
  <w:footnote w:type="continuationSeparator" w:id="0">
    <w:p w:rsidR="00D27EEF" w:rsidRDefault="00D27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0103B">
      <w:rPr>
        <w:rFonts w:ascii="Arial" w:hAnsi="Arial" w:cs="Arial"/>
        <w:b/>
        <w:sz w:val="20"/>
        <w:szCs w:val="20"/>
        <w:u w:val="single"/>
      </w:rPr>
      <w:t>1569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60103B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16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166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5E7309"/>
    <w:rsid w:val="0060103B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27EEF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166C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8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2B485-8856-4937-A8B9-E6B3F946B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2018-06-19T12:00:00Z</dcterms:created>
  <dcterms:modified xsi:type="dcterms:W3CDTF">2018-06-19T12:07:00Z</dcterms:modified>
</cp:coreProperties>
</file>