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F0839">
        <w:rPr>
          <w:rFonts w:ascii="Arial" w:hAnsi="Arial" w:cs="Arial"/>
          <w:b/>
          <w:caps/>
          <w:sz w:val="28"/>
          <w:szCs w:val="28"/>
        </w:rPr>
        <w:t>1562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F083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F0839">
              <w:rPr>
                <w:rFonts w:ascii="Arial" w:hAnsi="Arial" w:cs="Arial"/>
                <w:sz w:val="20"/>
                <w:szCs w:val="20"/>
              </w:rPr>
              <w:t>Solicita construção de lombada na área de acesso ao EducaMais Jardim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F0839">
        <w:rPr>
          <w:rFonts w:ascii="Arial" w:hAnsi="Arial" w:cs="Arial"/>
        </w:rPr>
        <w:t xml:space="preserve">à </w:t>
      </w:r>
      <w:r w:rsidR="00CF0839" w:rsidRPr="00CF0839">
        <w:rPr>
          <w:rFonts w:ascii="Arial" w:hAnsi="Arial" w:cs="Arial"/>
        </w:rPr>
        <w:t xml:space="preserve">construção de </w:t>
      </w:r>
      <w:r w:rsidR="00CF0839">
        <w:rPr>
          <w:rFonts w:ascii="Arial" w:hAnsi="Arial" w:cs="Arial"/>
        </w:rPr>
        <w:t xml:space="preserve">uma </w:t>
      </w:r>
      <w:r w:rsidR="00CF0839" w:rsidRPr="00CF0839">
        <w:rPr>
          <w:rFonts w:ascii="Arial" w:hAnsi="Arial" w:cs="Arial"/>
        </w:rPr>
        <w:t>lombada na área de acesso ao EducaMais Jardim Esperança.</w:t>
      </w:r>
    </w:p>
    <w:p w:rsidR="00CF0839" w:rsidRDefault="00CF0839" w:rsidP="00CF083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F0839">
        <w:rPr>
          <w:rFonts w:ascii="Arial" w:hAnsi="Arial" w:cs="Arial"/>
        </w:rPr>
        <w:t>Conforme relato</w:t>
      </w:r>
      <w:r>
        <w:rPr>
          <w:rFonts w:ascii="Arial" w:hAnsi="Arial" w:cs="Arial"/>
        </w:rPr>
        <w:t>s</w:t>
      </w:r>
      <w:r w:rsidRPr="00CF0839">
        <w:rPr>
          <w:rFonts w:ascii="Arial" w:hAnsi="Arial" w:cs="Arial"/>
        </w:rPr>
        <w:t xml:space="preserve"> de usuários, o fluxo de crianças pelo local é intenso, e os automóveis transitam em alta velocidade, fazendo </w:t>
      </w:r>
      <w:r>
        <w:rPr>
          <w:rFonts w:ascii="Arial" w:hAnsi="Arial" w:cs="Arial"/>
        </w:rPr>
        <w:t xml:space="preserve">com </w:t>
      </w:r>
      <w:r w:rsidRPr="00CF0839">
        <w:rPr>
          <w:rFonts w:ascii="Arial" w:hAnsi="Arial" w:cs="Arial"/>
        </w:rPr>
        <w:t xml:space="preserve">que o risco de acidentes seja elevado, </w:t>
      </w:r>
      <w:r>
        <w:rPr>
          <w:rFonts w:ascii="Arial" w:hAnsi="Arial" w:cs="Arial"/>
        </w:rPr>
        <w:t>torna</w:t>
      </w:r>
      <w:r w:rsidRPr="00CF0839">
        <w:rPr>
          <w:rFonts w:ascii="Arial" w:hAnsi="Arial" w:cs="Arial"/>
        </w:rPr>
        <w:t xml:space="preserve">ndo assim necessária </w:t>
      </w:r>
      <w:r>
        <w:rPr>
          <w:rFonts w:ascii="Arial" w:hAnsi="Arial" w:cs="Arial"/>
        </w:rPr>
        <w:t>um</w:t>
      </w:r>
      <w:r w:rsidRPr="00CF0839">
        <w:rPr>
          <w:rFonts w:ascii="Arial" w:hAnsi="Arial" w:cs="Arial"/>
        </w:rPr>
        <w:t>a intervenção no local.</w:t>
      </w:r>
    </w:p>
    <w:p w:rsidR="00CF0839" w:rsidRPr="00CF0839" w:rsidRDefault="00CF0839" w:rsidP="00CF083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  <w:bookmarkStart w:id="0" w:name="_GoBack"/>
      <w:bookmarkEnd w:id="0"/>
    </w:p>
    <w:p w:rsidR="003A77BE" w:rsidRPr="001840AD" w:rsidRDefault="00CF0839" w:rsidP="00CF083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F0839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CF0839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F0839">
        <w:rPr>
          <w:rFonts w:ascii="Arial" w:hAnsi="Arial" w:cs="Arial"/>
        </w:rPr>
        <w:t>20 de junho de 2018.</w:t>
      </w:r>
    </w:p>
    <w:p w:rsidR="00CF0839" w:rsidRDefault="00CF083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F0839" w:rsidRDefault="00CF083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F0839" w:rsidRDefault="00CF083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F0839" w:rsidRPr="00A34F2C" w:rsidRDefault="00CF0839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CF0839" w:rsidRPr="00A34F2C" w:rsidRDefault="00CF0839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CF0839" w:rsidRDefault="00CF0839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CF0839" w:rsidRDefault="00CF083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F0839" w:rsidRDefault="00CF0839" w:rsidP="00CF0839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5AA70E13">
            <wp:extent cx="5996940" cy="3375660"/>
            <wp:effectExtent l="0" t="0" r="381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75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F0839" w:rsidRDefault="00CF0839" w:rsidP="00CF0839">
      <w:pPr>
        <w:pStyle w:val="Pr-Fotos"/>
      </w:pPr>
      <w:r>
        <w:rPr>
          <w:noProof/>
          <w:lang w:eastAsia="pt-BR"/>
        </w:rPr>
        <w:drawing>
          <wp:inline distT="0" distB="0" distL="0" distR="0" wp14:anchorId="5BE5D7CA">
            <wp:extent cx="2948940" cy="166116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pt-BR"/>
        </w:rPr>
        <w:drawing>
          <wp:inline distT="0" distB="0" distL="0" distR="0" wp14:anchorId="7EEDDB66">
            <wp:extent cx="2948940" cy="166116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F0839" w:rsidRPr="00A34F2C" w:rsidRDefault="00CF0839" w:rsidP="00CF0839">
      <w:pPr>
        <w:pStyle w:val="Pr-Fotos"/>
      </w:pPr>
    </w:p>
    <w:sectPr w:rsidR="00CF0839" w:rsidRPr="00A34F2C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36B" w:rsidRDefault="00CA636B">
      <w:r>
        <w:separator/>
      </w:r>
    </w:p>
  </w:endnote>
  <w:endnote w:type="continuationSeparator" w:id="0">
    <w:p w:rsidR="00CA636B" w:rsidRDefault="00CA6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36B" w:rsidRDefault="00CA636B">
      <w:r>
        <w:separator/>
      </w:r>
    </w:p>
  </w:footnote>
  <w:footnote w:type="continuationSeparator" w:id="0">
    <w:p w:rsidR="00CA636B" w:rsidRDefault="00CA63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F0839">
      <w:rPr>
        <w:rFonts w:ascii="Arial" w:hAnsi="Arial" w:cs="Arial"/>
        <w:b/>
        <w:sz w:val="20"/>
        <w:szCs w:val="20"/>
        <w:u w:val="single"/>
      </w:rPr>
      <w:t>1562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CF0839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952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952D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952D2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636B"/>
    <w:rsid w:val="00CA759E"/>
    <w:rsid w:val="00CB2BAB"/>
    <w:rsid w:val="00CB45A8"/>
    <w:rsid w:val="00CE750E"/>
    <w:rsid w:val="00CF0839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CB2D6-B40F-44F8-992A-494E0898D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129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2018-06-18T18:58:00Z</cp:lastPrinted>
  <dcterms:created xsi:type="dcterms:W3CDTF">2018-06-18T18:58:00Z</dcterms:created>
  <dcterms:modified xsi:type="dcterms:W3CDTF">2018-06-18T18:58:00Z</dcterms:modified>
</cp:coreProperties>
</file>