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A0C82">
        <w:rPr>
          <w:rFonts w:ascii="Arial" w:hAnsi="Arial" w:cs="Arial"/>
          <w:b/>
          <w:caps/>
          <w:sz w:val="28"/>
          <w:szCs w:val="28"/>
        </w:rPr>
        <w:t>151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A0C82" w:rsidP="00CC15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A0C82">
              <w:rPr>
                <w:rFonts w:ascii="Arial" w:hAnsi="Arial" w:cs="Arial"/>
                <w:sz w:val="20"/>
                <w:szCs w:val="20"/>
              </w:rPr>
              <w:t xml:space="preserve">Solicita providências visando à capina e limpeza do terreno localizado no final da Rua Luiz Gonzaga </w:t>
            </w:r>
            <w:r w:rsidR="00CC15CB">
              <w:rPr>
                <w:rFonts w:ascii="Arial" w:hAnsi="Arial" w:cs="Arial"/>
                <w:sz w:val="20"/>
                <w:szCs w:val="20"/>
              </w:rPr>
              <w:t xml:space="preserve">Rosa </w:t>
            </w:r>
            <w:r w:rsidRPr="008A0C82">
              <w:rPr>
                <w:rFonts w:ascii="Arial" w:hAnsi="Arial" w:cs="Arial"/>
                <w:sz w:val="20"/>
                <w:szCs w:val="20"/>
              </w:rPr>
              <w:t>da Silva, no Bairro Bandeira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A0C82">
        <w:rPr>
          <w:rFonts w:ascii="Arial" w:hAnsi="Arial" w:cs="Arial"/>
        </w:rPr>
        <w:t xml:space="preserve">visando </w:t>
      </w:r>
      <w:r w:rsidR="008A0C82" w:rsidRPr="008A0C82">
        <w:rPr>
          <w:rFonts w:ascii="Arial" w:hAnsi="Arial" w:cs="Arial"/>
        </w:rPr>
        <w:t xml:space="preserve">à capina e limpeza do terreno localizado no final da Rua Luiz Gonzaga </w:t>
      </w:r>
      <w:r w:rsidR="00CC15CB">
        <w:rPr>
          <w:rFonts w:ascii="Arial" w:hAnsi="Arial" w:cs="Arial"/>
        </w:rPr>
        <w:t xml:space="preserve">Rosa </w:t>
      </w:r>
      <w:r w:rsidR="008A0C82" w:rsidRPr="008A0C82">
        <w:rPr>
          <w:rFonts w:ascii="Arial" w:hAnsi="Arial" w:cs="Arial"/>
        </w:rPr>
        <w:t>da Silva, no Bairro Bandeira Branca</w:t>
      </w:r>
      <w:bookmarkStart w:id="0" w:name="_GoBack"/>
      <w:bookmarkEnd w:id="0"/>
      <w:r w:rsidR="008A0C82" w:rsidRPr="008A0C82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A0C82" w:rsidRPr="008A0C82" w:rsidRDefault="008A0C82" w:rsidP="008A0C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8A0C82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determinado à Secretaria Meio Ambiente o atendimento da presente indicação</w:t>
      </w:r>
      <w:r w:rsidRPr="008A0C82">
        <w:rPr>
          <w:rFonts w:ascii="Arial" w:hAnsi="Arial" w:cs="Arial"/>
        </w:rPr>
        <w:t>.</w:t>
      </w:r>
    </w:p>
    <w:p w:rsidR="008A0C82" w:rsidRPr="008A0C82" w:rsidRDefault="008A0C82" w:rsidP="008A0C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0C82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pode-se observar n</w:t>
      </w:r>
      <w:r w:rsidRPr="008A0C82">
        <w:rPr>
          <w:rFonts w:ascii="Arial" w:hAnsi="Arial" w:cs="Arial"/>
        </w:rPr>
        <w:t>as fotos anex</w:t>
      </w:r>
      <w:r>
        <w:rPr>
          <w:rFonts w:ascii="Arial" w:hAnsi="Arial" w:cs="Arial"/>
        </w:rPr>
        <w:t>as</w:t>
      </w:r>
      <w:r w:rsidRPr="008A0C82">
        <w:rPr>
          <w:rFonts w:ascii="Arial" w:hAnsi="Arial" w:cs="Arial"/>
        </w:rPr>
        <w:t>, o aludido terreno encontra-se repleto de mato e lixo, o que promove a proliferação de vetores e animais peçonhentos, representando risco aos moradores, faz</w:t>
      </w:r>
      <w:r>
        <w:rPr>
          <w:rFonts w:ascii="Arial" w:hAnsi="Arial" w:cs="Arial"/>
        </w:rPr>
        <w:t>endo-se</w:t>
      </w:r>
      <w:r w:rsidRPr="008A0C82">
        <w:rPr>
          <w:rFonts w:ascii="Arial" w:hAnsi="Arial" w:cs="Arial"/>
        </w:rPr>
        <w:t xml:space="preserve"> necessária intervenção no local. </w:t>
      </w:r>
    </w:p>
    <w:p w:rsidR="003A77BE" w:rsidRDefault="008A0C82" w:rsidP="008A0C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0C82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A0C82">
        <w:rPr>
          <w:rFonts w:ascii="Arial" w:hAnsi="Arial" w:cs="Arial"/>
        </w:rPr>
        <w:t xml:space="preserve">7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0C82" w:rsidRPr="00A34F2C" w:rsidRDefault="008A0C82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A0C82" w:rsidRPr="00A34F2C" w:rsidRDefault="008A0C8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A0C82" w:rsidRPr="00A34F2C" w:rsidRDefault="008A0C82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0C82" w:rsidRDefault="008A0C8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0C82" w:rsidRDefault="008A0C8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0C82" w:rsidRDefault="008A0C8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0C82" w:rsidRDefault="008A0C8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0C82" w:rsidRDefault="008A0C8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0C82" w:rsidRDefault="008A0C8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0C82" w:rsidRDefault="008A0C8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0C82" w:rsidRDefault="008A0C82" w:rsidP="008A0C82">
      <w:pPr>
        <w:ind w:left="-709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3060000" cy="2297602"/>
            <wp:effectExtent l="0" t="0" r="7620" b="762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2297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060000" cy="2297602"/>
            <wp:effectExtent l="0" t="0" r="7620" b="762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2297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C82" w:rsidRDefault="008A0C82" w:rsidP="008A0C82">
      <w:pPr>
        <w:ind w:left="-709"/>
        <w:jc w:val="center"/>
        <w:rPr>
          <w:rFonts w:asciiTheme="minorHAnsi" w:hAnsiTheme="minorHAnsi"/>
          <w:noProof/>
          <w:sz w:val="28"/>
        </w:rPr>
      </w:pPr>
    </w:p>
    <w:p w:rsidR="008A0C82" w:rsidRDefault="008A0C82" w:rsidP="008A0C82">
      <w:pPr>
        <w:ind w:left="-709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3060000" cy="2296396"/>
            <wp:effectExtent l="0" t="0" r="7620" b="889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2296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3060000" cy="2292484"/>
            <wp:effectExtent l="0" t="0" r="762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2292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C82" w:rsidRDefault="008A0C8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0C82" w:rsidRDefault="008A0C8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A0C8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A48" w:rsidRDefault="004F2A48">
      <w:r>
        <w:separator/>
      </w:r>
    </w:p>
  </w:endnote>
  <w:endnote w:type="continuationSeparator" w:id="0">
    <w:p w:rsidR="004F2A48" w:rsidRDefault="004F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A48" w:rsidRDefault="004F2A48">
      <w:r>
        <w:separator/>
      </w:r>
    </w:p>
  </w:footnote>
  <w:footnote w:type="continuationSeparator" w:id="0">
    <w:p w:rsidR="004F2A48" w:rsidRDefault="004F2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0C82">
      <w:rPr>
        <w:rFonts w:ascii="Arial" w:hAnsi="Arial" w:cs="Arial"/>
        <w:b/>
        <w:sz w:val="20"/>
        <w:szCs w:val="20"/>
        <w:u w:val="single"/>
      </w:rPr>
      <w:t>151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8A0C82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15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15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2A48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B66FA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135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C82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2569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15C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1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370D7-56CA-4326-9E1D-F4C25716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164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2018-02-05T11:20:00Z</dcterms:created>
  <dcterms:modified xsi:type="dcterms:W3CDTF">2018-02-05T11:36:00Z</dcterms:modified>
</cp:coreProperties>
</file>