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3904">
        <w:rPr>
          <w:rFonts w:ascii="Arial" w:hAnsi="Arial" w:cs="Arial"/>
          <w:b/>
          <w:caps/>
          <w:sz w:val="28"/>
          <w:szCs w:val="28"/>
        </w:rPr>
        <w:t>156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1390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13904">
              <w:rPr>
                <w:rFonts w:ascii="Arial" w:hAnsi="Arial" w:cs="Arial"/>
                <w:sz w:val="20"/>
                <w:szCs w:val="20"/>
              </w:rPr>
              <w:t>Solicita a ampliação da faixa amarela no início da Rua Lamartine Delamare, até o nº 98,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13904">
        <w:rPr>
          <w:rFonts w:ascii="Arial" w:hAnsi="Arial" w:cs="Arial"/>
        </w:rPr>
        <w:t>à</w:t>
      </w:r>
      <w:r w:rsidR="00013904" w:rsidRPr="00013904">
        <w:rPr>
          <w:rFonts w:ascii="Arial" w:hAnsi="Arial" w:cs="Arial"/>
        </w:rPr>
        <w:t xml:space="preserve"> ampliação da faixa amarela no início da Rua Lamartine Delamare, até o nº 98, no Centro.</w:t>
      </w:r>
    </w:p>
    <w:p w:rsidR="00013904" w:rsidRPr="001840AD" w:rsidRDefault="0001390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3904">
        <w:rPr>
          <w:rFonts w:ascii="Arial" w:hAnsi="Arial" w:cs="Arial"/>
        </w:rPr>
        <w:t xml:space="preserve">Conforme relato de moradores, devido </w:t>
      </w:r>
      <w:r>
        <w:rPr>
          <w:rFonts w:ascii="Arial" w:hAnsi="Arial" w:cs="Arial"/>
        </w:rPr>
        <w:t>à</w:t>
      </w:r>
      <w:r w:rsidRPr="00013904">
        <w:rPr>
          <w:rFonts w:ascii="Arial" w:hAnsi="Arial" w:cs="Arial"/>
        </w:rPr>
        <w:t xml:space="preserve"> rua ser muito estreita, há grande dificuldade de estacionarem seus veículos em suas garagens, fazendo que se formem grandes filas, </w:t>
      </w:r>
      <w:r>
        <w:rPr>
          <w:rFonts w:ascii="Arial" w:hAnsi="Arial" w:cs="Arial"/>
        </w:rPr>
        <w:t>o que causa</w:t>
      </w:r>
      <w:r w:rsidRPr="00013904">
        <w:rPr>
          <w:rFonts w:ascii="Arial" w:hAnsi="Arial" w:cs="Arial"/>
        </w:rPr>
        <w:t xml:space="preserve"> transtorno aos </w:t>
      </w:r>
      <w:r>
        <w:rPr>
          <w:rFonts w:ascii="Arial" w:hAnsi="Arial" w:cs="Arial"/>
        </w:rPr>
        <w:t xml:space="preserve">demais </w:t>
      </w:r>
      <w:r w:rsidRPr="00013904">
        <w:rPr>
          <w:rFonts w:ascii="Arial" w:hAnsi="Arial" w:cs="Arial"/>
        </w:rPr>
        <w:t>moradores</w:t>
      </w:r>
      <w:r>
        <w:rPr>
          <w:rFonts w:ascii="Arial" w:hAnsi="Arial" w:cs="Arial"/>
        </w:rPr>
        <w:t>,</w:t>
      </w:r>
      <w:r w:rsidRPr="000139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 aos</w:t>
      </w:r>
      <w:r w:rsidRPr="00013904">
        <w:rPr>
          <w:rFonts w:ascii="Arial" w:hAnsi="Arial" w:cs="Arial"/>
        </w:rPr>
        <w:t xml:space="preserve"> motoristas que trafegam pelo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13904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13904">
        <w:rPr>
          <w:rFonts w:ascii="Arial" w:hAnsi="Arial" w:cs="Arial"/>
        </w:rPr>
        <w:t>7 de fevereiro de 2018.</w:t>
      </w:r>
    </w:p>
    <w:p w:rsidR="00013904" w:rsidRDefault="00013904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3904" w:rsidRDefault="00013904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3904" w:rsidRDefault="00013904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3904" w:rsidRPr="00A34F2C" w:rsidRDefault="0001390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13904" w:rsidRPr="00A34F2C" w:rsidRDefault="0001390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13904" w:rsidRDefault="0001390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13904" w:rsidRPr="00A34F2C" w:rsidRDefault="00013904" w:rsidP="00E05DD5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01390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615" w:rsidRDefault="004A0615">
      <w:r>
        <w:separator/>
      </w:r>
    </w:p>
  </w:endnote>
  <w:endnote w:type="continuationSeparator" w:id="0">
    <w:p w:rsidR="004A0615" w:rsidRDefault="004A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615" w:rsidRDefault="004A0615">
      <w:r>
        <w:separator/>
      </w:r>
    </w:p>
  </w:footnote>
  <w:footnote w:type="continuationSeparator" w:id="0">
    <w:p w:rsidR="004A0615" w:rsidRDefault="004A0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904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A06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7863-0F17-452D-864C-09E39F56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2018-02-02T18:08:00Z</dcterms:created>
  <dcterms:modified xsi:type="dcterms:W3CDTF">2018-02-02T18:08:00Z</dcterms:modified>
</cp:coreProperties>
</file>